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361" w14:textId="77777777" w:rsidR="00FF1B44" w:rsidRPr="00FF1B44" w:rsidRDefault="00FF1B44" w:rsidP="00FF1B44">
      <w:pPr>
        <w:shd w:val="clear" w:color="auto" w:fill="FFFFFF"/>
        <w:spacing w:after="30" w:line="420" w:lineRule="atLeast"/>
        <w:outlineLvl w:val="0"/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cs-CZ"/>
        </w:rPr>
      </w:pPr>
      <w:r w:rsidRPr="00FF1B44"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cs-CZ"/>
        </w:rPr>
        <w:t>OBI Terasové prkno WPC hnědo-šedá 3000 x 21 x 145 mm</w:t>
      </w:r>
    </w:p>
    <w:p w14:paraId="36F4BF62" w14:textId="177F8E2E" w:rsidR="00000D49" w:rsidRDefault="00FF1B44">
      <w:r>
        <w:rPr>
          <w:noProof/>
        </w:rPr>
        <w:drawing>
          <wp:inline distT="0" distB="0" distL="0" distR="0" wp14:anchorId="19F58C7D" wp14:editId="55EFF883">
            <wp:extent cx="2257505" cy="188445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44" cy="190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AF97B" w14:textId="77777777" w:rsidR="00FF1B44" w:rsidRDefault="00FF1B44" w:rsidP="00FF1B44">
      <w:pPr>
        <w:pStyle w:val="Nadpis2"/>
        <w:shd w:val="clear" w:color="auto" w:fill="FFFFFF"/>
        <w:spacing w:before="0" w:line="420" w:lineRule="atLeast"/>
        <w:rPr>
          <w:rFonts w:ascii="Arial" w:hAnsi="Arial" w:cs="Arial"/>
          <w:color w:val="333333"/>
          <w:sz w:val="20"/>
          <w:szCs w:val="20"/>
        </w:rPr>
      </w:pPr>
    </w:p>
    <w:p w14:paraId="2FA44A17" w14:textId="051F0AB8" w:rsidR="00FF1B44" w:rsidRPr="00FF1B44" w:rsidRDefault="00FF1B44" w:rsidP="00FF1B44">
      <w:pPr>
        <w:pStyle w:val="Nadpis2"/>
        <w:shd w:val="clear" w:color="auto" w:fill="FFFFFF"/>
        <w:spacing w:before="0" w:line="420" w:lineRule="atLeast"/>
        <w:rPr>
          <w:rFonts w:ascii="Arial" w:hAnsi="Arial" w:cs="Arial"/>
          <w:color w:val="333333"/>
          <w:sz w:val="20"/>
          <w:szCs w:val="20"/>
        </w:rPr>
      </w:pPr>
      <w:r w:rsidRPr="00FF1B44">
        <w:rPr>
          <w:rFonts w:ascii="Arial" w:hAnsi="Arial" w:cs="Arial"/>
          <w:color w:val="333333"/>
          <w:sz w:val="20"/>
          <w:szCs w:val="20"/>
        </w:rPr>
        <w:t>Technická specifikace</w:t>
      </w:r>
    </w:p>
    <w:tbl>
      <w:tblPr>
        <w:tblW w:w="11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6942"/>
      </w:tblGrid>
      <w:tr w:rsidR="00FF1B44" w:rsidRPr="00FF1B44" w14:paraId="44CB1B9F" w14:textId="77777777" w:rsidTr="00FF1B44">
        <w:trPr>
          <w:gridAfter w:val="1"/>
          <w:wAfter w:w="6938" w:type="dxa"/>
          <w:tblHeader/>
        </w:trPr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4CBB341D" w14:textId="77777777" w:rsidR="00FF1B44" w:rsidRPr="00FF1B44" w:rsidRDefault="00FF1B44" w:rsidP="00FF1B4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44">
              <w:rPr>
                <w:rFonts w:ascii="Arial" w:hAnsi="Arial" w:cs="Arial"/>
                <w:b/>
                <w:bCs/>
                <w:sz w:val="20"/>
                <w:szCs w:val="20"/>
              </w:rPr>
              <w:t>Vlastnosti výrobku</w:t>
            </w:r>
          </w:p>
        </w:tc>
      </w:tr>
      <w:tr w:rsidR="00FF1B44" w:rsidRPr="00FF1B44" w14:paraId="2F9D99AC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3EEF697F" w14:textId="77777777" w:rsidR="00FF1B44" w:rsidRPr="00FF1B44" w:rsidRDefault="00FF1B44" w:rsidP="00FF1B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Druh: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01AEF299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Fošny</w:t>
            </w:r>
          </w:p>
        </w:tc>
      </w:tr>
      <w:tr w:rsidR="00FF1B44" w:rsidRPr="00FF1B44" w14:paraId="30D53ABB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4C1D16E8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Materiál: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DEDED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13048E56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WPC</w:t>
            </w:r>
          </w:p>
        </w:tc>
      </w:tr>
      <w:tr w:rsidR="00FF1B44" w:rsidRPr="00FF1B44" w14:paraId="39AD711D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7F3AE854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Tloušťka: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11EFDAE6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2,1 cm</w:t>
            </w:r>
          </w:p>
        </w:tc>
      </w:tr>
      <w:tr w:rsidR="00FF1B44" w:rsidRPr="00FF1B44" w14:paraId="68BA4318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4DD92AEB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Šířka: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DEDED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1F505ADB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14,5 cm</w:t>
            </w:r>
          </w:p>
        </w:tc>
      </w:tr>
      <w:tr w:rsidR="00FF1B44" w:rsidRPr="00FF1B44" w14:paraId="3838C76C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4CACF11F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Délka: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21AB0057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300 cm</w:t>
            </w:r>
          </w:p>
        </w:tc>
      </w:tr>
      <w:tr w:rsidR="00FF1B44" w:rsidRPr="00FF1B44" w14:paraId="5E739111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75474E73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Barva: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DEDED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4B999846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Hnědá</w:t>
            </w:r>
          </w:p>
        </w:tc>
      </w:tr>
      <w:tr w:rsidR="00FF1B44" w:rsidRPr="00FF1B44" w14:paraId="176374D1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129118A3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Povrchová úprava: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636AE86C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Vlnitá horní strana</w:t>
            </w:r>
          </w:p>
        </w:tc>
      </w:tr>
      <w:tr w:rsidR="00FF1B44" w:rsidRPr="00FF1B44" w14:paraId="5B0A89A3" w14:textId="77777777" w:rsidTr="00FF1B44">
        <w:trPr>
          <w:gridAfter w:val="1"/>
          <w:wAfter w:w="6938" w:type="dxa"/>
          <w:tblHeader/>
        </w:trPr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5D8539E2" w14:textId="77777777" w:rsidR="00FF1B44" w:rsidRPr="00FF1B44" w:rsidRDefault="00FF1B44" w:rsidP="00FF1B4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44">
              <w:rPr>
                <w:rFonts w:ascii="Arial" w:hAnsi="Arial" w:cs="Arial"/>
                <w:b/>
                <w:bCs/>
                <w:sz w:val="20"/>
                <w:szCs w:val="20"/>
              </w:rPr>
              <w:t>Rozměry a hmotnost (netto)</w:t>
            </w:r>
          </w:p>
        </w:tc>
      </w:tr>
      <w:tr w:rsidR="00FF1B44" w:rsidRPr="00FF1B44" w14:paraId="484CA1F7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3E4F19B1" w14:textId="77777777" w:rsidR="00FF1B44" w:rsidRPr="00FF1B44" w:rsidRDefault="00FF1B44" w:rsidP="00FF1B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Hmotnost: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7B996F38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7,1 kg</w:t>
            </w:r>
          </w:p>
        </w:tc>
      </w:tr>
      <w:tr w:rsidR="00FF1B44" w:rsidRPr="00FF1B44" w14:paraId="3FE260D4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3EEE6CDA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Výška: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DEDED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5BD2C527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2,1 cm</w:t>
            </w:r>
          </w:p>
        </w:tc>
      </w:tr>
      <w:tr w:rsidR="00FF1B44" w:rsidRPr="00FF1B44" w14:paraId="4D3CCB57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6AA981ED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Šířka: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03EA43EF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14,5 cm</w:t>
            </w:r>
          </w:p>
        </w:tc>
      </w:tr>
      <w:tr w:rsidR="00FF1B44" w:rsidRPr="00FF1B44" w14:paraId="01A9F0EB" w14:textId="77777777" w:rsidTr="00FF1B44">
        <w:tc>
          <w:tcPr>
            <w:tcW w:w="4625" w:type="dxa"/>
            <w:tcBorders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3051A631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Hloubka:</w:t>
            </w:r>
          </w:p>
        </w:tc>
        <w:tc>
          <w:tcPr>
            <w:tcW w:w="693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DEDED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47617A9F" w14:textId="77777777" w:rsidR="00FF1B44" w:rsidRPr="00FF1B44" w:rsidRDefault="00FF1B44" w:rsidP="00FF1B44">
            <w:pPr>
              <w:spacing w:line="240" w:lineRule="auto"/>
              <w:rPr>
                <w:sz w:val="20"/>
                <w:szCs w:val="20"/>
              </w:rPr>
            </w:pPr>
            <w:r w:rsidRPr="00FF1B44">
              <w:rPr>
                <w:sz w:val="20"/>
                <w:szCs w:val="20"/>
              </w:rPr>
              <w:t>3,00 m</w:t>
            </w:r>
          </w:p>
        </w:tc>
      </w:tr>
    </w:tbl>
    <w:p w14:paraId="137E35E8" w14:textId="77777777" w:rsidR="00FF1B44" w:rsidRPr="00FF1B44" w:rsidRDefault="00FF1B44">
      <w:pPr>
        <w:rPr>
          <w:sz w:val="20"/>
          <w:szCs w:val="20"/>
        </w:rPr>
      </w:pPr>
    </w:p>
    <w:sectPr w:rsidR="00FF1B44" w:rsidRPr="00FF1B44" w:rsidSect="00FF1B44">
      <w:pgSz w:w="11906" w:h="16838"/>
      <w:pgMar w:top="851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44"/>
    <w:rsid w:val="00223D76"/>
    <w:rsid w:val="00333DB1"/>
    <w:rsid w:val="00342168"/>
    <w:rsid w:val="00952637"/>
    <w:rsid w:val="009B24CA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C84E"/>
  <w15:chartTrackingRefBased/>
  <w15:docId w15:val="{E86B8F40-C055-41E4-A7D2-82BF79B0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1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B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1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8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Vinohradníková Simona Bc.</dc:creator>
  <cp:keywords/>
  <dc:description/>
  <cp:lastModifiedBy>Vinohradníková Simona Bc.</cp:lastModifiedBy>
  <cp:revision>2</cp:revision>
  <dcterms:created xsi:type="dcterms:W3CDTF">2023-05-16T13:09:00Z</dcterms:created>
  <dcterms:modified xsi:type="dcterms:W3CDTF">2023-05-16T13:13:00Z</dcterms:modified>
</cp:coreProperties>
</file>