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3034" w14:textId="77777777" w:rsidR="00C91ADD" w:rsidRPr="00C91ADD" w:rsidRDefault="00C91ADD" w:rsidP="00C91ADD">
      <w:pPr>
        <w:shd w:val="clear" w:color="auto" w:fill="FFFFFF"/>
        <w:spacing w:after="180" w:line="336" w:lineRule="atLeast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5"/>
          <w:szCs w:val="45"/>
          <w:lang w:eastAsia="cs-CZ"/>
        </w:rPr>
      </w:pPr>
      <w:r w:rsidRPr="00C91ADD">
        <w:rPr>
          <w:rFonts w:ascii="Roboto" w:eastAsia="Times New Roman" w:hAnsi="Roboto" w:cs="Times New Roman"/>
          <w:b/>
          <w:bCs/>
          <w:color w:val="000000"/>
          <w:kern w:val="36"/>
          <w:sz w:val="45"/>
          <w:szCs w:val="45"/>
          <w:lang w:eastAsia="cs-CZ"/>
        </w:rPr>
        <w:t>PT-A plotovka 1str. štípaná písková 385x190x190mm (60ks/pal) DITON</w:t>
      </w:r>
    </w:p>
    <w:p w14:paraId="2BA27F05" w14:textId="07C9D153" w:rsidR="00000D49" w:rsidRDefault="00C91ADD">
      <w:r>
        <w:rPr>
          <w:noProof/>
        </w:rPr>
        <w:drawing>
          <wp:inline distT="0" distB="0" distL="0" distR="0" wp14:anchorId="5795AD86" wp14:editId="6F51AB78">
            <wp:extent cx="5760720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DD"/>
    <w:rsid w:val="00223D76"/>
    <w:rsid w:val="00333DB1"/>
    <w:rsid w:val="00342168"/>
    <w:rsid w:val="00952637"/>
    <w:rsid w:val="00C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37F7"/>
  <w15:chartTrackingRefBased/>
  <w15:docId w15:val="{AFEC77D1-EA2F-46EE-B249-12C6D213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1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1A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Vinohradníková Simona Bc.</dc:creator>
  <cp:keywords/>
  <dc:description/>
  <cp:lastModifiedBy>Vinohradníková Simona Bc.</cp:lastModifiedBy>
  <cp:revision>1</cp:revision>
  <dcterms:created xsi:type="dcterms:W3CDTF">2023-05-18T09:09:00Z</dcterms:created>
  <dcterms:modified xsi:type="dcterms:W3CDTF">2023-05-18T09:10:00Z</dcterms:modified>
</cp:coreProperties>
</file>